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8C" w:rsidRDefault="0062148C"/>
    <w:p w:rsidR="0062148C" w:rsidRPr="004E445C" w:rsidRDefault="0062148C" w:rsidP="0062148C">
      <w:pPr>
        <w:tabs>
          <w:tab w:val="left" w:pos="5250"/>
        </w:tabs>
        <w:jc w:val="center"/>
        <w:rPr>
          <w:sz w:val="28"/>
          <w:szCs w:val="28"/>
        </w:rPr>
      </w:pPr>
      <w:r w:rsidRPr="004E445C">
        <w:rPr>
          <w:sz w:val="28"/>
          <w:szCs w:val="28"/>
        </w:rPr>
        <w:t>СПИСЪК</w:t>
      </w:r>
    </w:p>
    <w:p w:rsidR="0062148C" w:rsidRPr="004E445C" w:rsidRDefault="0062148C" w:rsidP="0062148C">
      <w:pPr>
        <w:tabs>
          <w:tab w:val="left" w:pos="5250"/>
        </w:tabs>
        <w:jc w:val="center"/>
        <w:rPr>
          <w:b/>
          <w:sz w:val="28"/>
          <w:szCs w:val="28"/>
        </w:rPr>
      </w:pPr>
      <w:r w:rsidRPr="004E445C">
        <w:rPr>
          <w:sz w:val="28"/>
          <w:szCs w:val="28"/>
        </w:rPr>
        <w:t xml:space="preserve">НА  </w:t>
      </w:r>
      <w:r w:rsidRPr="004E445C">
        <w:rPr>
          <w:b/>
          <w:sz w:val="28"/>
          <w:szCs w:val="28"/>
        </w:rPr>
        <w:t xml:space="preserve">НАСТОЯТЕЛСТВО    </w:t>
      </w:r>
    </w:p>
    <w:p w:rsidR="00876BB3" w:rsidRPr="004E445C" w:rsidRDefault="0062148C" w:rsidP="0062148C">
      <w:pPr>
        <w:tabs>
          <w:tab w:val="left" w:pos="5250"/>
        </w:tabs>
        <w:jc w:val="center"/>
        <w:rPr>
          <w:sz w:val="32"/>
          <w:szCs w:val="32"/>
        </w:rPr>
      </w:pPr>
      <w:r w:rsidRPr="004E445C">
        <w:rPr>
          <w:sz w:val="28"/>
          <w:szCs w:val="28"/>
        </w:rPr>
        <w:t>НА НАРОДНО ЧИТАЛИЩЕ“ИСКРА- 2009“, С. БОРИСЛАВЦИ</w:t>
      </w:r>
    </w:p>
    <w:p w:rsidR="0062148C" w:rsidRDefault="0062148C" w:rsidP="0062148C">
      <w:pPr>
        <w:tabs>
          <w:tab w:val="left" w:pos="5250"/>
        </w:tabs>
        <w:jc w:val="center"/>
        <w:rPr>
          <w:sz w:val="36"/>
          <w:szCs w:val="36"/>
        </w:rPr>
      </w:pPr>
    </w:p>
    <w:p w:rsidR="0062148C" w:rsidRPr="0062148C" w:rsidRDefault="0062148C" w:rsidP="0062148C">
      <w:pPr>
        <w:pStyle w:val="a8"/>
        <w:numPr>
          <w:ilvl w:val="0"/>
          <w:numId w:val="3"/>
        </w:numPr>
        <w:tabs>
          <w:tab w:val="left" w:pos="5250"/>
        </w:tabs>
        <w:spacing w:line="360" w:lineRule="auto"/>
        <w:rPr>
          <w:sz w:val="28"/>
          <w:szCs w:val="28"/>
        </w:rPr>
      </w:pPr>
      <w:r w:rsidRPr="0062148C">
        <w:rPr>
          <w:sz w:val="28"/>
          <w:szCs w:val="28"/>
        </w:rPr>
        <w:t xml:space="preserve">Мария Маркова </w:t>
      </w:r>
      <w:proofErr w:type="spellStart"/>
      <w:r w:rsidRPr="0062148C">
        <w:rPr>
          <w:sz w:val="28"/>
          <w:szCs w:val="28"/>
        </w:rPr>
        <w:t>Стояновска</w:t>
      </w:r>
      <w:proofErr w:type="spellEnd"/>
      <w:r w:rsidRPr="0062148C">
        <w:rPr>
          <w:sz w:val="28"/>
          <w:szCs w:val="28"/>
        </w:rPr>
        <w:t xml:space="preserve"> </w:t>
      </w:r>
      <w:r>
        <w:rPr>
          <w:sz w:val="28"/>
          <w:szCs w:val="28"/>
        </w:rPr>
        <w:t>– Председател</w:t>
      </w:r>
    </w:p>
    <w:p w:rsidR="0062148C" w:rsidRPr="0062148C" w:rsidRDefault="0062148C" w:rsidP="0062148C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Димитър Георгиев Кьосев- Секретар</w:t>
      </w:r>
    </w:p>
    <w:p w:rsidR="0062148C" w:rsidRPr="0062148C" w:rsidRDefault="0062148C" w:rsidP="0062148C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2148C">
        <w:rPr>
          <w:sz w:val="28"/>
          <w:szCs w:val="28"/>
        </w:rPr>
        <w:t>Мария Георгиева Иванова</w:t>
      </w:r>
    </w:p>
    <w:p w:rsidR="0062148C" w:rsidRPr="0062148C" w:rsidRDefault="0062148C" w:rsidP="0062148C">
      <w:pPr>
        <w:pStyle w:val="a8"/>
        <w:numPr>
          <w:ilvl w:val="0"/>
          <w:numId w:val="3"/>
        </w:numPr>
        <w:tabs>
          <w:tab w:val="left" w:pos="52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Тодор Христов Тодоров</w:t>
      </w:r>
    </w:p>
    <w:p w:rsidR="0062148C" w:rsidRPr="0062148C" w:rsidRDefault="0062148C" w:rsidP="0062148C">
      <w:pPr>
        <w:pStyle w:val="a8"/>
        <w:numPr>
          <w:ilvl w:val="0"/>
          <w:numId w:val="3"/>
        </w:numPr>
        <w:tabs>
          <w:tab w:val="left" w:pos="5250"/>
        </w:tabs>
        <w:spacing w:line="360" w:lineRule="auto"/>
        <w:rPr>
          <w:sz w:val="28"/>
          <w:szCs w:val="28"/>
        </w:rPr>
      </w:pPr>
      <w:r w:rsidRPr="0062148C">
        <w:rPr>
          <w:sz w:val="28"/>
          <w:szCs w:val="28"/>
        </w:rPr>
        <w:t xml:space="preserve">Катя Атанасова </w:t>
      </w:r>
      <w:proofErr w:type="spellStart"/>
      <w:r w:rsidRPr="0062148C">
        <w:rPr>
          <w:sz w:val="28"/>
          <w:szCs w:val="28"/>
        </w:rPr>
        <w:t>Рибагина</w:t>
      </w:r>
      <w:proofErr w:type="spellEnd"/>
    </w:p>
    <w:p w:rsidR="0062148C" w:rsidRDefault="0062148C" w:rsidP="0062148C">
      <w:pPr>
        <w:pStyle w:val="a8"/>
        <w:tabs>
          <w:tab w:val="left" w:pos="5250"/>
        </w:tabs>
        <w:spacing w:line="360" w:lineRule="auto"/>
        <w:rPr>
          <w:sz w:val="28"/>
          <w:szCs w:val="28"/>
        </w:rPr>
      </w:pPr>
    </w:p>
    <w:p w:rsidR="004E445C" w:rsidRDefault="004E445C" w:rsidP="0062148C">
      <w:pPr>
        <w:pStyle w:val="a8"/>
        <w:tabs>
          <w:tab w:val="left" w:pos="5250"/>
        </w:tabs>
        <w:spacing w:line="360" w:lineRule="auto"/>
        <w:rPr>
          <w:sz w:val="28"/>
          <w:szCs w:val="28"/>
        </w:rPr>
      </w:pPr>
    </w:p>
    <w:p w:rsidR="004E445C" w:rsidRDefault="004E445C" w:rsidP="0062148C">
      <w:pPr>
        <w:pStyle w:val="a8"/>
        <w:tabs>
          <w:tab w:val="left" w:pos="5250"/>
        </w:tabs>
        <w:spacing w:line="360" w:lineRule="auto"/>
        <w:rPr>
          <w:sz w:val="28"/>
          <w:szCs w:val="28"/>
        </w:rPr>
      </w:pPr>
    </w:p>
    <w:p w:rsidR="004E445C" w:rsidRPr="004E445C" w:rsidRDefault="004E445C" w:rsidP="004E445C">
      <w:pPr>
        <w:pStyle w:val="a8"/>
        <w:spacing w:line="360" w:lineRule="auto"/>
        <w:jc w:val="center"/>
        <w:rPr>
          <w:sz w:val="28"/>
          <w:szCs w:val="28"/>
        </w:rPr>
      </w:pPr>
      <w:r w:rsidRPr="004E445C">
        <w:rPr>
          <w:sz w:val="28"/>
          <w:szCs w:val="28"/>
        </w:rPr>
        <w:t>СПИСЪК</w:t>
      </w:r>
    </w:p>
    <w:p w:rsidR="004E445C" w:rsidRPr="004E445C" w:rsidRDefault="004E445C" w:rsidP="004E445C">
      <w:pPr>
        <w:pStyle w:val="a8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E445C">
        <w:rPr>
          <w:b/>
          <w:sz w:val="28"/>
          <w:szCs w:val="28"/>
        </w:rPr>
        <w:t>ПРОВЕРИТЕЛНА КОМИСИЯ</w:t>
      </w:r>
    </w:p>
    <w:p w:rsidR="004E445C" w:rsidRPr="004E445C" w:rsidRDefault="004E445C" w:rsidP="004E445C">
      <w:pPr>
        <w:pStyle w:val="a8"/>
        <w:spacing w:line="360" w:lineRule="auto"/>
        <w:jc w:val="center"/>
        <w:rPr>
          <w:sz w:val="28"/>
          <w:szCs w:val="28"/>
        </w:rPr>
      </w:pPr>
      <w:r w:rsidRPr="004E445C">
        <w:rPr>
          <w:sz w:val="28"/>
          <w:szCs w:val="28"/>
        </w:rPr>
        <w:t>НА НАРОДНО ЧИТАЛИЩЕ“ИСКРА- 2009“, С. БОРИСЛАВЦИ</w:t>
      </w:r>
    </w:p>
    <w:p w:rsidR="004E445C" w:rsidRPr="004E445C" w:rsidRDefault="004E445C" w:rsidP="004E445C">
      <w:pPr>
        <w:pStyle w:val="a8"/>
        <w:spacing w:line="360" w:lineRule="auto"/>
        <w:jc w:val="center"/>
        <w:rPr>
          <w:sz w:val="28"/>
          <w:szCs w:val="28"/>
        </w:rPr>
      </w:pPr>
    </w:p>
    <w:p w:rsidR="004E445C" w:rsidRPr="004E445C" w:rsidRDefault="004E445C" w:rsidP="004E445C">
      <w:pPr>
        <w:pStyle w:val="a8"/>
        <w:rPr>
          <w:sz w:val="28"/>
          <w:szCs w:val="28"/>
        </w:rPr>
      </w:pPr>
    </w:p>
    <w:p w:rsidR="004E445C" w:rsidRPr="004E445C" w:rsidRDefault="004E445C" w:rsidP="004E445C">
      <w:pPr>
        <w:pStyle w:val="a8"/>
        <w:numPr>
          <w:ilvl w:val="0"/>
          <w:numId w:val="4"/>
        </w:numPr>
        <w:rPr>
          <w:sz w:val="28"/>
          <w:szCs w:val="28"/>
        </w:rPr>
      </w:pPr>
      <w:r w:rsidRPr="004E445C">
        <w:rPr>
          <w:sz w:val="28"/>
          <w:szCs w:val="28"/>
        </w:rPr>
        <w:t>Мария Иванова Ангелова</w:t>
      </w:r>
    </w:p>
    <w:p w:rsidR="004E445C" w:rsidRPr="004E445C" w:rsidRDefault="004E445C" w:rsidP="004E445C">
      <w:pPr>
        <w:pStyle w:val="a8"/>
        <w:numPr>
          <w:ilvl w:val="0"/>
          <w:numId w:val="4"/>
        </w:numPr>
        <w:rPr>
          <w:sz w:val="28"/>
          <w:szCs w:val="28"/>
        </w:rPr>
      </w:pPr>
      <w:r w:rsidRPr="004E445C">
        <w:rPr>
          <w:sz w:val="28"/>
          <w:szCs w:val="28"/>
        </w:rPr>
        <w:t xml:space="preserve">Росен Николаев </w:t>
      </w:r>
      <w:proofErr w:type="spellStart"/>
      <w:r w:rsidRPr="004E445C">
        <w:rPr>
          <w:sz w:val="28"/>
          <w:szCs w:val="28"/>
        </w:rPr>
        <w:t>Пеневски</w:t>
      </w:r>
      <w:proofErr w:type="spellEnd"/>
    </w:p>
    <w:p w:rsidR="004E445C" w:rsidRPr="004E445C" w:rsidRDefault="004E445C" w:rsidP="004E445C">
      <w:pPr>
        <w:pStyle w:val="a8"/>
        <w:numPr>
          <w:ilvl w:val="0"/>
          <w:numId w:val="4"/>
        </w:numPr>
        <w:rPr>
          <w:sz w:val="28"/>
          <w:szCs w:val="28"/>
        </w:rPr>
      </w:pPr>
      <w:r w:rsidRPr="004E445C">
        <w:rPr>
          <w:sz w:val="28"/>
          <w:szCs w:val="28"/>
        </w:rPr>
        <w:t xml:space="preserve">Ангел Димитров Георгиев </w:t>
      </w:r>
    </w:p>
    <w:p w:rsidR="001315D3" w:rsidRDefault="001315D3" w:rsidP="0062148C">
      <w:pPr>
        <w:pStyle w:val="a8"/>
        <w:tabs>
          <w:tab w:val="left" w:pos="5250"/>
        </w:tabs>
        <w:spacing w:line="360" w:lineRule="auto"/>
        <w:rPr>
          <w:sz w:val="28"/>
          <w:szCs w:val="28"/>
        </w:rPr>
      </w:pPr>
    </w:p>
    <w:p w:rsidR="001315D3" w:rsidRDefault="001315D3" w:rsidP="0062148C">
      <w:pPr>
        <w:pStyle w:val="a8"/>
        <w:tabs>
          <w:tab w:val="left" w:pos="5250"/>
        </w:tabs>
        <w:spacing w:line="360" w:lineRule="auto"/>
        <w:rPr>
          <w:sz w:val="28"/>
          <w:szCs w:val="28"/>
        </w:rPr>
      </w:pPr>
    </w:p>
    <w:p w:rsidR="001315D3" w:rsidRDefault="001315D3" w:rsidP="0062148C">
      <w:pPr>
        <w:pStyle w:val="a8"/>
        <w:tabs>
          <w:tab w:val="left" w:pos="5250"/>
        </w:tabs>
        <w:spacing w:line="360" w:lineRule="auto"/>
        <w:rPr>
          <w:sz w:val="28"/>
          <w:szCs w:val="28"/>
        </w:rPr>
      </w:pPr>
    </w:p>
    <w:p w:rsidR="001315D3" w:rsidRDefault="001315D3" w:rsidP="0062148C">
      <w:pPr>
        <w:pStyle w:val="a8"/>
        <w:tabs>
          <w:tab w:val="left" w:pos="5250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p w:rsidR="001315D3" w:rsidRDefault="001315D3" w:rsidP="0062148C">
      <w:pPr>
        <w:pStyle w:val="a8"/>
        <w:tabs>
          <w:tab w:val="left" w:pos="5250"/>
        </w:tabs>
        <w:spacing w:line="360" w:lineRule="auto"/>
        <w:rPr>
          <w:sz w:val="28"/>
          <w:szCs w:val="28"/>
        </w:rPr>
      </w:pPr>
    </w:p>
    <w:p w:rsidR="001315D3" w:rsidRPr="0062148C" w:rsidRDefault="001315D3" w:rsidP="0062148C">
      <w:pPr>
        <w:pStyle w:val="a8"/>
        <w:tabs>
          <w:tab w:val="left" w:pos="52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30.04.2020</w:t>
      </w:r>
    </w:p>
    <w:sectPr w:rsidR="001315D3" w:rsidRPr="006214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F36" w:rsidRDefault="003F0F36" w:rsidP="0062148C">
      <w:pPr>
        <w:spacing w:after="0" w:line="240" w:lineRule="auto"/>
      </w:pPr>
      <w:r>
        <w:separator/>
      </w:r>
    </w:p>
  </w:endnote>
  <w:endnote w:type="continuationSeparator" w:id="0">
    <w:p w:rsidR="003F0F36" w:rsidRDefault="003F0F36" w:rsidP="0062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F36" w:rsidRDefault="003F0F36" w:rsidP="0062148C">
      <w:pPr>
        <w:spacing w:after="0" w:line="240" w:lineRule="auto"/>
      </w:pPr>
      <w:r>
        <w:separator/>
      </w:r>
    </w:p>
  </w:footnote>
  <w:footnote w:type="continuationSeparator" w:id="0">
    <w:p w:rsidR="003F0F36" w:rsidRDefault="003F0F36" w:rsidP="0062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48C" w:rsidRPr="0062148C" w:rsidRDefault="0062148C" w:rsidP="0062148C">
    <w:pPr>
      <w:pStyle w:val="a3"/>
      <w:jc w:val="center"/>
      <w:rPr>
        <w:b/>
        <w:sz w:val="32"/>
        <w:szCs w:val="32"/>
      </w:rPr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78FD88FE" wp14:editId="317D79D3">
          <wp:simplePos x="0" y="0"/>
          <wp:positionH relativeFrom="column">
            <wp:posOffset>-647700</wp:posOffset>
          </wp:positionH>
          <wp:positionV relativeFrom="paragraph">
            <wp:posOffset>-448310</wp:posOffset>
          </wp:positionV>
          <wp:extent cx="1344930" cy="1166495"/>
          <wp:effectExtent l="0" t="0" r="7620" b="0"/>
          <wp:wrapTight wrapText="bothSides">
            <wp:wrapPolygon edited="0">
              <wp:start x="0" y="0"/>
              <wp:lineTo x="0" y="21165"/>
              <wp:lineTo x="21416" y="21165"/>
              <wp:lineTo x="21416" y="0"/>
              <wp:lineTo x="0" y="0"/>
            </wp:wrapPolygon>
          </wp:wrapTight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148C">
      <w:rPr>
        <w:b/>
        <w:sz w:val="32"/>
        <w:szCs w:val="32"/>
      </w:rPr>
      <w:t xml:space="preserve">НАРОДНО ЧИТАЛИЩЕ </w:t>
    </w:r>
    <w:r>
      <w:rPr>
        <w:b/>
        <w:sz w:val="32"/>
        <w:szCs w:val="32"/>
      </w:rPr>
      <w:t>„</w:t>
    </w:r>
    <w:r w:rsidRPr="0062148C">
      <w:rPr>
        <w:b/>
        <w:sz w:val="32"/>
        <w:szCs w:val="32"/>
      </w:rPr>
      <w:t>ИСКРА- 2009</w:t>
    </w:r>
    <w:r>
      <w:rPr>
        <w:b/>
        <w:sz w:val="32"/>
        <w:szCs w:val="32"/>
      </w:rPr>
      <w:t>“</w:t>
    </w:r>
  </w:p>
  <w:p w:rsidR="0062148C" w:rsidRDefault="0062148C" w:rsidP="0062148C">
    <w:pPr>
      <w:pStyle w:val="a3"/>
      <w:jc w:val="center"/>
      <w:rPr>
        <w:b/>
        <w:sz w:val="32"/>
        <w:szCs w:val="32"/>
      </w:rPr>
    </w:pPr>
    <w:r w:rsidRPr="0062148C">
      <w:rPr>
        <w:b/>
        <w:sz w:val="32"/>
        <w:szCs w:val="32"/>
      </w:rPr>
      <w:t>с.Бориславци, обл.Хасково</w:t>
    </w:r>
  </w:p>
  <w:p w:rsidR="0062148C" w:rsidRDefault="003F0F36" w:rsidP="0062148C">
    <w:pPr>
      <w:pStyle w:val="a3"/>
      <w:jc w:val="center"/>
    </w:pPr>
    <w:hyperlink r:id="rId2" w:history="1">
      <w:r w:rsidR="0062148C" w:rsidRPr="0045528C">
        <w:rPr>
          <w:rStyle w:val="a7"/>
        </w:rPr>
        <w:t>iskra_2009@abv.bg</w:t>
      </w:r>
    </w:hyperlink>
  </w:p>
  <w:p w:rsidR="0062148C" w:rsidRDefault="0062148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A13"/>
    <w:multiLevelType w:val="hybridMultilevel"/>
    <w:tmpl w:val="0E6825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53E74"/>
    <w:multiLevelType w:val="hybridMultilevel"/>
    <w:tmpl w:val="0E6825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54C5F"/>
    <w:multiLevelType w:val="hybridMultilevel"/>
    <w:tmpl w:val="DEC0F2FC"/>
    <w:lvl w:ilvl="0" w:tplc="1276B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C0"/>
    <w:rsid w:val="00075849"/>
    <w:rsid w:val="001315D3"/>
    <w:rsid w:val="002B64C0"/>
    <w:rsid w:val="003322D5"/>
    <w:rsid w:val="003F0F36"/>
    <w:rsid w:val="004E445C"/>
    <w:rsid w:val="0062148C"/>
    <w:rsid w:val="0087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875A"/>
  <w15:chartTrackingRefBased/>
  <w15:docId w15:val="{D745273A-AE6B-4D3E-879A-4EA56229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2148C"/>
  </w:style>
  <w:style w:type="paragraph" w:styleId="a5">
    <w:name w:val="footer"/>
    <w:basedOn w:val="a"/>
    <w:link w:val="a6"/>
    <w:uiPriority w:val="99"/>
    <w:unhideWhenUsed/>
    <w:rsid w:val="0062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2148C"/>
  </w:style>
  <w:style w:type="character" w:styleId="a7">
    <w:name w:val="Hyperlink"/>
    <w:basedOn w:val="a0"/>
    <w:uiPriority w:val="99"/>
    <w:unhideWhenUsed/>
    <w:rsid w:val="0062148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21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kra_2009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</dc:creator>
  <cp:keywords/>
  <dc:description/>
  <cp:lastModifiedBy>Zlatka</cp:lastModifiedBy>
  <cp:revision>6</cp:revision>
  <dcterms:created xsi:type="dcterms:W3CDTF">2020-04-30T11:59:00Z</dcterms:created>
  <dcterms:modified xsi:type="dcterms:W3CDTF">2020-04-30T13:46:00Z</dcterms:modified>
</cp:coreProperties>
</file>